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93" w:rsidRPr="00BC1DD7" w:rsidRDefault="0013301C" w:rsidP="009E4DE1">
      <w:pPr>
        <w:jc w:val="center"/>
        <w:rPr>
          <w:rFonts w:ascii="Arial Rounded MT Bold" w:hAnsi="Arial Rounded MT Bold" w:cs="Tahoma"/>
          <w:b/>
          <w:sz w:val="26"/>
        </w:rPr>
      </w:pPr>
      <w:r w:rsidRPr="00BC1DD7">
        <w:rPr>
          <w:rFonts w:ascii="Arial Rounded MT Bold" w:hAnsi="Arial Rounded MT Bold" w:cs="Tahoma"/>
          <w:b/>
          <w:sz w:val="26"/>
        </w:rPr>
        <w:t>PHOTO STORY FROM POKO GARAGE EVENT RESPONSE OPERATION</w:t>
      </w:r>
      <w:r w:rsidR="00BC1DD7" w:rsidRPr="00BC1DD7">
        <w:rPr>
          <w:rFonts w:ascii="Arial Rounded MT Bold" w:hAnsi="Arial Rounded MT Bold" w:cs="Tahoma"/>
          <w:b/>
          <w:sz w:val="26"/>
        </w:rPr>
        <w:t xml:space="preserve"> 2017</w:t>
      </w:r>
      <w:r w:rsidRPr="00BC1DD7">
        <w:rPr>
          <w:rFonts w:ascii="Arial Rounded MT Bold" w:hAnsi="Arial Rounded MT Bold" w:cs="Tahoma"/>
          <w:b/>
          <w:sz w:val="26"/>
        </w:rPr>
        <w:t xml:space="preserve"> </w:t>
      </w:r>
      <w:r w:rsidR="00001C9D">
        <w:rPr>
          <w:rFonts w:ascii="Arial Rounded MT Bold" w:hAnsi="Arial Rounded MT Bold" w:cs="Tahoma"/>
          <w:b/>
          <w:sz w:val="26"/>
        </w:rPr>
        <w:t>(GPS COORDINATE: N06 27 31.8 E003 21 58.7</w:t>
      </w:r>
      <w:r w:rsidR="009E4D56">
        <w:rPr>
          <w:rFonts w:ascii="Arial Rounded MT Bold" w:hAnsi="Arial Rounded MT Bold" w:cs="Tahoma"/>
          <w:b/>
          <w:sz w:val="26"/>
        </w:rPr>
        <w:t xml:space="preserve"> {INCIDENT POINT}</w:t>
      </w:r>
      <w:r w:rsidR="00001C9D">
        <w:rPr>
          <w:rFonts w:ascii="Arial Rounded MT Bold" w:hAnsi="Arial Rounded MT Bold" w:cs="Tahoma"/>
          <w:b/>
          <w:sz w:val="26"/>
        </w:rPr>
        <w:t>)</w:t>
      </w:r>
    </w:p>
    <w:p w:rsidR="009E4DE1" w:rsidRPr="0013301C" w:rsidRDefault="009E4DE1" w:rsidP="00D654F5">
      <w:pPr>
        <w:spacing w:line="240" w:lineRule="auto"/>
        <w:contextualSpacing/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b/>
          <w:noProof/>
        </w:rPr>
        <w:drawing>
          <wp:inline distT="0" distB="0" distL="0" distR="0" wp14:anchorId="32898B96" wp14:editId="61BCD162">
            <wp:extent cx="4181474" cy="2505075"/>
            <wp:effectExtent l="0" t="0" r="0" b="0"/>
            <wp:docPr id="1" name="Picture 1" descr="DSC0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87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47" cy="250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E1" w:rsidRPr="0013301C" w:rsidRDefault="0013301C" w:rsidP="00D654F5">
      <w:pPr>
        <w:spacing w:line="240" w:lineRule="auto"/>
        <w:contextualSpacing/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 xml:space="preserve">FIG 1: </w:t>
      </w:r>
      <w:r>
        <w:rPr>
          <w:rFonts w:ascii="Tahoma" w:hAnsi="Tahoma" w:cs="Tahoma"/>
          <w:b/>
        </w:rPr>
        <w:t>EVACUATION OF SAND FROM THE INCIDENT POINT (JAN. – FEB. 2017)</w:t>
      </w:r>
    </w:p>
    <w:p w:rsidR="009E4DE1" w:rsidRPr="0013301C" w:rsidRDefault="009E4DE1" w:rsidP="009E4DE1">
      <w:pPr>
        <w:jc w:val="center"/>
        <w:rPr>
          <w:rFonts w:ascii="Tahoma" w:hAnsi="Tahoma" w:cs="Tahoma"/>
          <w:b/>
        </w:rPr>
      </w:pPr>
    </w:p>
    <w:p w:rsidR="009E4DE1" w:rsidRPr="0013301C" w:rsidRDefault="009E4DE1" w:rsidP="00D654F5">
      <w:pPr>
        <w:spacing w:line="240" w:lineRule="auto"/>
        <w:contextualSpacing/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b/>
          <w:noProof/>
        </w:rPr>
        <w:drawing>
          <wp:inline distT="0" distB="0" distL="0" distR="0" wp14:anchorId="23B978EA" wp14:editId="1D607A75">
            <wp:extent cx="4010025" cy="2333625"/>
            <wp:effectExtent l="0" t="0" r="9525" b="9525"/>
            <wp:docPr id="2" name="Picture 2" descr="DSC0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8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47" cy="233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E1" w:rsidRPr="0013301C" w:rsidRDefault="009E4DE1" w:rsidP="00D654F5">
      <w:pPr>
        <w:spacing w:line="240" w:lineRule="auto"/>
        <w:contextualSpacing/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>FIG 2: EXCAVATED PIT WITH A MIXTURE OF PRODUCT AND WATER</w:t>
      </w:r>
      <w:r w:rsidR="0013301C">
        <w:rPr>
          <w:rFonts w:ascii="Tahoma" w:hAnsi="Tahoma" w:cs="Tahoma"/>
          <w:b/>
        </w:rPr>
        <w:t xml:space="preserve"> (FEB. 2017)</w:t>
      </w:r>
    </w:p>
    <w:p w:rsidR="00D654F5" w:rsidRPr="0013301C" w:rsidRDefault="00D654F5" w:rsidP="00D654F5">
      <w:pPr>
        <w:spacing w:line="240" w:lineRule="auto"/>
        <w:contextualSpacing/>
        <w:jc w:val="center"/>
        <w:rPr>
          <w:rFonts w:ascii="Tahoma" w:hAnsi="Tahoma" w:cs="Tahoma"/>
          <w:b/>
        </w:rPr>
      </w:pPr>
    </w:p>
    <w:p w:rsidR="00D654F5" w:rsidRPr="0013301C" w:rsidRDefault="00D654F5" w:rsidP="00D654F5">
      <w:pPr>
        <w:spacing w:line="240" w:lineRule="auto"/>
        <w:contextualSpacing/>
        <w:jc w:val="center"/>
        <w:rPr>
          <w:rFonts w:ascii="Tahoma" w:hAnsi="Tahoma" w:cs="Tahoma"/>
          <w:b/>
        </w:rPr>
      </w:pPr>
    </w:p>
    <w:p w:rsidR="009E4DE1" w:rsidRPr="0013301C" w:rsidRDefault="00D654F5" w:rsidP="009E4DE1">
      <w:pPr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  <w:noProof/>
        </w:rPr>
        <w:drawing>
          <wp:inline distT="0" distB="0" distL="0" distR="0" wp14:anchorId="19469EFE" wp14:editId="454E2A80">
            <wp:extent cx="2828925" cy="2124363"/>
            <wp:effectExtent l="0" t="0" r="0" b="9525"/>
            <wp:docPr id="3" name="Picture 3" descr="DSC0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8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1C">
        <w:rPr>
          <w:rFonts w:ascii="Tahoma" w:hAnsi="Tahoma" w:cs="Tahoma"/>
          <w:b/>
        </w:rPr>
        <w:t xml:space="preserve">   </w:t>
      </w:r>
      <w:r w:rsidRPr="0013301C">
        <w:rPr>
          <w:rFonts w:ascii="Tahoma" w:hAnsi="Tahoma" w:cs="Tahoma"/>
          <w:b/>
          <w:noProof/>
        </w:rPr>
        <w:drawing>
          <wp:inline distT="0" distB="0" distL="0" distR="0" wp14:anchorId="62C13B20" wp14:editId="2A063788">
            <wp:extent cx="2835807" cy="2124075"/>
            <wp:effectExtent l="0" t="0" r="3175" b="0"/>
            <wp:docPr id="4" name="Picture 4" descr="DSC0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88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807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E1" w:rsidRPr="0013301C" w:rsidRDefault="00D654F5" w:rsidP="009E4DE1">
      <w:pPr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>FIG 3: SAFETY EQUIPMENT AND PROPERLY KITTED WORKERS</w:t>
      </w:r>
      <w:r w:rsidR="0013301C">
        <w:rPr>
          <w:rFonts w:ascii="Tahoma" w:hAnsi="Tahoma" w:cs="Tahoma"/>
          <w:b/>
        </w:rPr>
        <w:t xml:space="preserve"> (FEB. 2017)</w:t>
      </w:r>
    </w:p>
    <w:p w:rsidR="00D654F5" w:rsidRPr="0013301C" w:rsidRDefault="00D654F5" w:rsidP="009E4DE1">
      <w:pPr>
        <w:jc w:val="center"/>
        <w:rPr>
          <w:rFonts w:ascii="Tahoma" w:hAnsi="Tahoma" w:cs="Tahoma"/>
          <w:b/>
        </w:rPr>
      </w:pPr>
    </w:p>
    <w:p w:rsidR="00D654F5" w:rsidRPr="0013301C" w:rsidRDefault="00D654F5" w:rsidP="009E4DE1">
      <w:pPr>
        <w:jc w:val="center"/>
        <w:rPr>
          <w:rFonts w:ascii="Tahoma" w:hAnsi="Tahoma" w:cs="Tahoma"/>
          <w:b/>
        </w:rPr>
      </w:pPr>
    </w:p>
    <w:p w:rsidR="00D654F5" w:rsidRPr="0013301C" w:rsidRDefault="00D654F5" w:rsidP="009E4DE1">
      <w:pPr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b/>
          <w:noProof/>
        </w:rPr>
        <w:drawing>
          <wp:inline distT="0" distB="0" distL="0" distR="0" wp14:anchorId="4B8D2E61" wp14:editId="02390E24">
            <wp:extent cx="2781300" cy="2114550"/>
            <wp:effectExtent l="0" t="0" r="0" b="0"/>
            <wp:docPr id="5" name="Picture 5" descr="DSC0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18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65" cy="211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01C">
        <w:rPr>
          <w:rFonts w:ascii="Tahoma" w:hAnsi="Tahoma" w:cs="Tahoma"/>
        </w:rPr>
        <w:t xml:space="preserve">     </w:t>
      </w:r>
      <w:r w:rsidRPr="0013301C">
        <w:rPr>
          <w:rFonts w:ascii="Tahoma" w:hAnsi="Tahoma" w:cs="Tahoma"/>
          <w:b/>
          <w:noProof/>
        </w:rPr>
        <w:drawing>
          <wp:inline distT="0" distB="0" distL="0" distR="0" wp14:anchorId="61E038D1" wp14:editId="71F09D8A">
            <wp:extent cx="2857500" cy="2114550"/>
            <wp:effectExtent l="0" t="0" r="0" b="0"/>
            <wp:docPr id="6" name="Picture 6" descr="F:\DCIM\101MSDCF\DSC02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MSDCF\DSC02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33" cy="211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F5" w:rsidRPr="0013301C" w:rsidRDefault="00D654F5" w:rsidP="009E4DE1">
      <w:pPr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 xml:space="preserve">FIG 4: SOAKED ABSORBENT AT THE DRAINAGE AND RECOVERY </w:t>
      </w:r>
      <w:proofErr w:type="gramStart"/>
      <w:r w:rsidRPr="0013301C">
        <w:rPr>
          <w:rFonts w:ascii="Tahoma" w:hAnsi="Tahoma" w:cs="Tahoma"/>
          <w:b/>
        </w:rPr>
        <w:t>TANK</w:t>
      </w:r>
      <w:r w:rsidR="0013301C">
        <w:rPr>
          <w:rFonts w:ascii="Tahoma" w:hAnsi="Tahoma" w:cs="Tahoma"/>
          <w:b/>
        </w:rPr>
        <w:t xml:space="preserve">  (</w:t>
      </w:r>
      <w:proofErr w:type="gramEnd"/>
      <w:r w:rsidR="0013301C">
        <w:rPr>
          <w:rFonts w:ascii="Tahoma" w:hAnsi="Tahoma" w:cs="Tahoma"/>
          <w:b/>
        </w:rPr>
        <w:t>FEB. – MARCH 2017)</w:t>
      </w:r>
    </w:p>
    <w:p w:rsidR="00D654F5" w:rsidRPr="0013301C" w:rsidRDefault="00D654F5" w:rsidP="009E4DE1">
      <w:pPr>
        <w:jc w:val="center"/>
        <w:rPr>
          <w:rFonts w:ascii="Tahoma" w:hAnsi="Tahoma" w:cs="Tahoma"/>
          <w:b/>
        </w:rPr>
      </w:pPr>
    </w:p>
    <w:p w:rsidR="00D654F5" w:rsidRPr="0013301C" w:rsidRDefault="00DA12BB" w:rsidP="00DA12BB">
      <w:pPr>
        <w:spacing w:line="240" w:lineRule="auto"/>
        <w:contextualSpacing/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b/>
          <w:noProof/>
        </w:rPr>
        <w:drawing>
          <wp:inline distT="0" distB="0" distL="0" distR="0" wp14:anchorId="36D8B264" wp14:editId="32407887">
            <wp:extent cx="4476750" cy="2657398"/>
            <wp:effectExtent l="0" t="0" r="0" b="0"/>
            <wp:docPr id="7" name="Picture 7" descr="F:\DCIM\101MSDCF\DSC0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2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457" cy="266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2BB" w:rsidRPr="0013301C" w:rsidRDefault="00DA12BB" w:rsidP="00DA12BB">
      <w:pPr>
        <w:spacing w:line="240" w:lineRule="auto"/>
        <w:contextualSpacing/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>FIG 5: CROSS SECTION OF TACKED PIPE JOINTS</w:t>
      </w:r>
      <w:r w:rsidR="0013301C">
        <w:rPr>
          <w:rFonts w:ascii="Tahoma" w:hAnsi="Tahoma" w:cs="Tahoma"/>
          <w:b/>
        </w:rPr>
        <w:t xml:space="preserve"> (APRIL 2017)</w:t>
      </w:r>
    </w:p>
    <w:p w:rsidR="00DA12BB" w:rsidRPr="0013301C" w:rsidRDefault="00DA12BB" w:rsidP="009E4DE1">
      <w:pPr>
        <w:jc w:val="center"/>
        <w:rPr>
          <w:rFonts w:ascii="Tahoma" w:hAnsi="Tahoma" w:cs="Tahoma"/>
          <w:b/>
        </w:rPr>
      </w:pPr>
    </w:p>
    <w:p w:rsidR="00DA12BB" w:rsidRPr="0013301C" w:rsidRDefault="00DA12BB" w:rsidP="009E4DE1">
      <w:pPr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noProof/>
        </w:rPr>
        <w:drawing>
          <wp:inline distT="0" distB="0" distL="0" distR="0" wp14:anchorId="6E5C907B" wp14:editId="701FBCC9">
            <wp:extent cx="4448175" cy="2733675"/>
            <wp:effectExtent l="0" t="0" r="9525" b="9525"/>
            <wp:docPr id="8" name="Picture 8" descr="F:\DCIM\101MSDCF\DSC0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1MSDCF\DSC020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26" cy="27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2BB" w:rsidRPr="0013301C" w:rsidRDefault="00DA12BB" w:rsidP="009E4DE1">
      <w:pPr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lastRenderedPageBreak/>
        <w:t>FIG 6: PREPARATION FOR WELDING OF PIPE</w:t>
      </w:r>
      <w:r w:rsidR="0013301C">
        <w:rPr>
          <w:rFonts w:ascii="Tahoma" w:hAnsi="Tahoma" w:cs="Tahoma"/>
          <w:b/>
        </w:rPr>
        <w:t xml:space="preserve"> (APRIL 2017)</w:t>
      </w:r>
    </w:p>
    <w:p w:rsidR="00DA12BB" w:rsidRPr="0013301C" w:rsidRDefault="00DA12BB" w:rsidP="009E4DE1">
      <w:pPr>
        <w:jc w:val="center"/>
        <w:rPr>
          <w:rFonts w:ascii="Tahoma" w:hAnsi="Tahoma" w:cs="Tahoma"/>
          <w:b/>
        </w:rPr>
      </w:pPr>
    </w:p>
    <w:p w:rsidR="00DA12BB" w:rsidRPr="0013301C" w:rsidRDefault="00DA12BB" w:rsidP="00DA12BB">
      <w:pPr>
        <w:spacing w:line="240" w:lineRule="auto"/>
        <w:contextualSpacing/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noProof/>
        </w:rPr>
        <w:drawing>
          <wp:inline distT="0" distB="0" distL="0" distR="0" wp14:anchorId="0C9A5FD6" wp14:editId="195B4F1D">
            <wp:extent cx="4772025" cy="2886075"/>
            <wp:effectExtent l="0" t="0" r="0" b="9525"/>
            <wp:docPr id="9" name="Picture 9" descr="F:\DCIM\101MSDCF\DSC02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20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27" cy="290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2BB" w:rsidRPr="0013301C" w:rsidRDefault="00DA12BB" w:rsidP="00DA12BB">
      <w:pPr>
        <w:spacing w:line="240" w:lineRule="auto"/>
        <w:contextualSpacing/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>FIG 7: WELDING IN PROGRESS</w:t>
      </w:r>
      <w:r w:rsidR="0013301C">
        <w:rPr>
          <w:rFonts w:ascii="Tahoma" w:hAnsi="Tahoma" w:cs="Tahoma"/>
          <w:b/>
        </w:rPr>
        <w:t xml:space="preserve"> (APRIL 2017)</w:t>
      </w:r>
    </w:p>
    <w:p w:rsidR="00DA12BB" w:rsidRPr="0013301C" w:rsidRDefault="00DA12BB" w:rsidP="009E4DE1">
      <w:pPr>
        <w:jc w:val="center"/>
        <w:rPr>
          <w:rFonts w:ascii="Tahoma" w:hAnsi="Tahoma" w:cs="Tahoma"/>
          <w:b/>
        </w:rPr>
      </w:pPr>
    </w:p>
    <w:p w:rsidR="00DA12BB" w:rsidRPr="0013301C" w:rsidRDefault="00DA12BB" w:rsidP="00DA12BB">
      <w:pPr>
        <w:spacing w:line="240" w:lineRule="auto"/>
        <w:contextualSpacing/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b/>
          <w:noProof/>
        </w:rPr>
        <w:drawing>
          <wp:inline distT="0" distB="0" distL="0" distR="0" wp14:anchorId="5EF6D21E" wp14:editId="3DE7A6C9">
            <wp:extent cx="5017131" cy="2390775"/>
            <wp:effectExtent l="0" t="0" r="0" b="0"/>
            <wp:docPr id="10" name="Picture 10" descr="F:\DCIM\101MSDCF\DSC0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1MSDCF\DSC020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68" cy="239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2BB" w:rsidRPr="0013301C" w:rsidRDefault="00DA12BB" w:rsidP="00DA12BB">
      <w:pPr>
        <w:spacing w:line="240" w:lineRule="auto"/>
        <w:contextualSpacing/>
        <w:jc w:val="center"/>
        <w:rPr>
          <w:rFonts w:ascii="Tahoma" w:hAnsi="Tahoma" w:cs="Tahoma"/>
          <w:b/>
        </w:rPr>
      </w:pPr>
      <w:r w:rsidRPr="0013301C">
        <w:rPr>
          <w:rFonts w:ascii="Tahoma" w:hAnsi="Tahoma" w:cs="Tahoma"/>
          <w:b/>
        </w:rPr>
        <w:t>FIG 8: EXPOSED SECTION FOR INTEGRITY TEST</w:t>
      </w:r>
      <w:r w:rsidR="0013301C">
        <w:rPr>
          <w:rFonts w:ascii="Tahoma" w:hAnsi="Tahoma" w:cs="Tahoma"/>
          <w:b/>
        </w:rPr>
        <w:t xml:space="preserve"> (APRIL 2017)</w:t>
      </w:r>
      <w:r w:rsidRPr="0013301C">
        <w:rPr>
          <w:rFonts w:ascii="Tahoma" w:hAnsi="Tahoma" w:cs="Tahoma"/>
          <w:b/>
        </w:rPr>
        <w:t xml:space="preserve">       </w:t>
      </w:r>
    </w:p>
    <w:p w:rsidR="0013301C" w:rsidRPr="0013301C" w:rsidRDefault="0013301C" w:rsidP="00DA12BB">
      <w:pPr>
        <w:spacing w:line="240" w:lineRule="auto"/>
        <w:contextualSpacing/>
        <w:jc w:val="center"/>
        <w:rPr>
          <w:rFonts w:ascii="Tahoma" w:hAnsi="Tahoma" w:cs="Tahoma"/>
          <w:b/>
        </w:rPr>
      </w:pPr>
    </w:p>
    <w:p w:rsidR="009E4D56" w:rsidRDefault="0013301C" w:rsidP="009E4D56">
      <w:pPr>
        <w:spacing w:line="240" w:lineRule="auto"/>
        <w:contextualSpacing/>
        <w:jc w:val="center"/>
        <w:rPr>
          <w:rFonts w:ascii="Tahoma" w:hAnsi="Tahoma" w:cs="Tahoma"/>
        </w:rPr>
      </w:pPr>
      <w:r w:rsidRPr="0013301C">
        <w:rPr>
          <w:rFonts w:ascii="Tahoma" w:hAnsi="Tahoma" w:cs="Tahoma"/>
          <w:noProof/>
        </w:rPr>
        <w:drawing>
          <wp:inline distT="0" distB="0" distL="0" distR="0" wp14:anchorId="1E53F644" wp14:editId="161B61F4">
            <wp:extent cx="3009900" cy="2447925"/>
            <wp:effectExtent l="0" t="0" r="0" b="9525"/>
            <wp:docPr id="11" name="Picture 11" descr="IMG-20170503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170503-WA00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01C" w:rsidRPr="009E4D56" w:rsidRDefault="0013301C" w:rsidP="009E4D56">
      <w:pPr>
        <w:spacing w:line="240" w:lineRule="auto"/>
        <w:contextualSpacing/>
        <w:jc w:val="center"/>
        <w:rPr>
          <w:rFonts w:ascii="Tahoma" w:hAnsi="Tahoma" w:cs="Tahoma"/>
        </w:rPr>
      </w:pPr>
      <w:bookmarkStart w:id="0" w:name="_GoBack"/>
      <w:bookmarkEnd w:id="0"/>
      <w:r w:rsidRPr="0013301C">
        <w:rPr>
          <w:rFonts w:ascii="Tahoma" w:hAnsi="Tahoma" w:cs="Tahoma"/>
          <w:b/>
        </w:rPr>
        <w:lastRenderedPageBreak/>
        <w:t xml:space="preserve">FIG 9: PRESSURE TESTING GAUGE FOR THE REPAIRED PIPE  </w:t>
      </w:r>
      <w:r>
        <w:rPr>
          <w:rFonts w:ascii="Tahoma" w:hAnsi="Tahoma" w:cs="Tahoma"/>
          <w:b/>
        </w:rPr>
        <w:t>(MAY 2017)</w:t>
      </w:r>
    </w:p>
    <w:sectPr w:rsidR="0013301C" w:rsidRPr="009E4D56" w:rsidSect="00D654F5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E1"/>
    <w:rsid w:val="00001C9D"/>
    <w:rsid w:val="0013301C"/>
    <w:rsid w:val="00596BD3"/>
    <w:rsid w:val="008D1B88"/>
    <w:rsid w:val="009D7C42"/>
    <w:rsid w:val="009E4D56"/>
    <w:rsid w:val="009E4DE1"/>
    <w:rsid w:val="00A91A93"/>
    <w:rsid w:val="00BC1DD7"/>
    <w:rsid w:val="00D654F5"/>
    <w:rsid w:val="00DA12BB"/>
    <w:rsid w:val="00E3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OSUNSADE OLATUNBOSUN</dc:creator>
  <cp:lastModifiedBy>OSUNSADE OLATUNBOSUN</cp:lastModifiedBy>
  <cp:revision>2</cp:revision>
  <dcterms:created xsi:type="dcterms:W3CDTF">2017-05-10T12:32:00Z</dcterms:created>
  <dcterms:modified xsi:type="dcterms:W3CDTF">2017-05-10T12:32:00Z</dcterms:modified>
</cp:coreProperties>
</file>